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695E" w:rsidRDefault="002F116F" w:rsidP="002A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fldChar w:fldCharType="begin"/>
      </w:r>
      <w:r>
        <w:instrText xml:space="preserve"> HYPERLINK "https://oblikovna.si/novice/" </w:instrText>
      </w:r>
      <w:r>
        <w:fldChar w:fldCharType="separate"/>
      </w:r>
      <w:r w:rsidR="00FA695E">
        <w:rPr>
          <w:rStyle w:val="Hiperpovezava"/>
        </w:rPr>
        <w:t>https://oblikovna.si/novice/</w:t>
      </w:r>
      <w:r>
        <w:rPr>
          <w:rStyle w:val="Hiperpovezava"/>
        </w:rPr>
        <w:fldChar w:fldCharType="end"/>
      </w:r>
    </w:p>
    <w:p w:rsidR="00FA695E" w:rsidRDefault="00FA695E" w:rsidP="002A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A2EC3" w:rsidRPr="002A2EC3" w:rsidRDefault="002A2EC3" w:rsidP="002A2E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sl-SI"/>
        </w:rPr>
      </w:pPr>
      <w:r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"https://oblikovna.si/novice/" </w:instrText>
      </w:r>
      <w:r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:rsidR="002A2EC3" w:rsidRPr="002A2EC3" w:rsidRDefault="002A2EC3" w:rsidP="002A2E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22. 4. 2020</w:t>
      </w:r>
    </w:p>
    <w:p w:rsidR="002A2EC3" w:rsidRPr="002A2EC3" w:rsidRDefault="002A2EC3" w:rsidP="002A2EC3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bCs/>
          <w:caps/>
          <w:color w:val="000000"/>
          <w:sz w:val="48"/>
          <w:szCs w:val="48"/>
          <w:shd w:val="clear" w:color="auto" w:fill="FFFFFF"/>
          <w:lang w:eastAsia="sl-SI"/>
        </w:rPr>
      </w:pPr>
      <w:r w:rsidRPr="002A2EC3">
        <w:rPr>
          <w:rFonts w:ascii="inherit" w:eastAsia="Times New Roman" w:hAnsi="inherit" w:cs="Arial"/>
          <w:b/>
          <w:bCs/>
          <w:caps/>
          <w:color w:val="000000"/>
          <w:sz w:val="48"/>
          <w:szCs w:val="48"/>
          <w:shd w:val="clear" w:color="auto" w:fill="FFFFFF"/>
          <w:lang w:eastAsia="sl-SI"/>
        </w:rPr>
        <w:t>PREIZKUS LIKOVNE NADARJENOSTI</w:t>
      </w:r>
    </w:p>
    <w:p w:rsidR="002A2EC3" w:rsidRPr="002A2EC3" w:rsidRDefault="002A2EC3" w:rsidP="002A2EC3">
      <w:pPr>
        <w:spacing w:before="150" w:after="375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l-SI"/>
        </w:rPr>
        <w:t>Preizkus  bomo za vse smeri  izvedli v soboto, 6. junija 2020.</w:t>
      </w:r>
    </w:p>
    <w:p w:rsidR="002A2EC3" w:rsidRPr="002A2EC3" w:rsidRDefault="002A2EC3" w:rsidP="002A2EC3">
      <w:pPr>
        <w:spacing w:before="150" w:after="375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l-SI"/>
        </w:rPr>
        <w:t>Zaradi organizacijskih okoliščin bo ta izveden na lokaciji Roška cesta 2.</w:t>
      </w:r>
    </w:p>
    <w:p w:rsidR="002A2EC3" w:rsidRPr="002A2EC3" w:rsidRDefault="002A2EC3" w:rsidP="002A2EC3">
      <w:pPr>
        <w:spacing w:before="150" w:after="375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sl-SI"/>
        </w:rPr>
        <w:t>Pozorno preberite tudi informacije o vpisnem postopku in se posvetujte s svetovalnimi delavci na vaših šolah.</w:t>
      </w:r>
    </w:p>
    <w:p w:rsidR="002A2EC3" w:rsidRPr="002A2EC3" w:rsidRDefault="002A2EC3" w:rsidP="002A2EC3">
      <w:pPr>
        <w:shd w:val="clear" w:color="auto" w:fill="0084CA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aps/>
          <w:color w:val="FFFFFF"/>
          <w:spacing w:val="15"/>
          <w:sz w:val="20"/>
          <w:szCs w:val="20"/>
          <w:shd w:val="clear" w:color="auto" w:fill="FFFFFF"/>
          <w:lang w:eastAsia="sl-SI"/>
        </w:rPr>
      </w:pPr>
      <w:r w:rsidRPr="002A2EC3">
        <w:rPr>
          <w:rFonts w:ascii="Arial" w:eastAsia="Times New Roman" w:hAnsi="Arial" w:cs="Arial"/>
          <w:b/>
          <w:bCs/>
          <w:caps/>
          <w:color w:val="FFFFFF"/>
          <w:spacing w:val="15"/>
          <w:sz w:val="20"/>
          <w:szCs w:val="20"/>
          <w:shd w:val="clear" w:color="auto" w:fill="FFFFFF"/>
          <w:lang w:eastAsia="sl-SI"/>
        </w:rPr>
        <w:t>PREBERI</w:t>
      </w:r>
    </w:p>
    <w:p w:rsidR="002A2EC3" w:rsidRPr="002A2EC3" w:rsidRDefault="002A2EC3" w:rsidP="002A2E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sl-SI"/>
        </w:rPr>
      </w:pPr>
    </w:p>
    <w:p w:rsidR="002A2EC3" w:rsidRPr="002A2EC3" w:rsidRDefault="002A2EC3" w:rsidP="002A2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A2EC3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Preizkus likovne nadarjenosti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bo za kandidate vseh smeri potekal le en dan, to je v 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soboto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 6. junija 2020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po naslednjem razporedu:</w:t>
      </w:r>
    </w:p>
    <w:p w:rsidR="002A2EC3" w:rsidRPr="002A2EC3" w:rsidRDefault="002A2EC3" w:rsidP="002A2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Zbor kandidatov za program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Likovna gimnazija 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in program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Fotografija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 bo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ob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 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8.00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, pred vhodom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na lokaciji Roška cesta 2.</w:t>
      </w:r>
    </w:p>
    <w:p w:rsidR="002A2EC3" w:rsidRPr="002A2EC3" w:rsidRDefault="002A2EC3" w:rsidP="002A2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Zbor kandidatov za program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Tehnik oblikovanja (modno oblikovanje, oblikovanje uporabnih predmetov, grafično oblikovanje) 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bo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 ob 12.30</w:t>
      </w:r>
      <w:r w:rsidRPr="002A2EC3">
        <w:rPr>
          <w:rFonts w:ascii="Arial" w:eastAsia="Times New Roman" w:hAnsi="Arial" w:cs="Arial"/>
          <w:color w:val="000000"/>
          <w:sz w:val="23"/>
          <w:szCs w:val="23"/>
          <w:lang w:eastAsia="sl-SI"/>
        </w:rPr>
        <w:t>, pred vhodom </w:t>
      </w: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na lokaciji Roška cesta 2.</w:t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Preizkus bomo letos zaradi znanih razmer nekoliko skrajšali, tako ne boste opravljali 4. naloge, in zato materiala za izvedbo te naloge ni potrebno prinašati s seboj. Preizkus bo 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trajal le dobri dve uri in pol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 Kandidati imejte s seboj nekaj tekočine, da se lahko okrepčate med preizkusom, saj odmora za malico nismo predvideli.</w:t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 preizkus ne prihajajte več kot </w:t>
      </w: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15 minut pred začetkom preizkusa</w:t>
      </w: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kar velja za oba termina.</w:t>
      </w:r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Našo dodatno lokacijo na Roški cesti 2 smo izbrali, ker so tam prostori nekoliko večji, prav tako je na voljo brezplačno parkiranje. V razredih bo manj kandidatov  (normativ bo določilo ministrstvo). O morebitnih ostalih varnostnih ukrepih vas bomo še obvestili.</w:t>
      </w:r>
    </w:p>
    <w:p w:rsidR="002A2EC3" w:rsidRPr="002A2EC3" w:rsidRDefault="002A2EC3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Informacije o  vpisnem postopku</w:t>
      </w:r>
    </w:p>
    <w:p w:rsidR="002A2EC3" w:rsidRPr="002A2EC3" w:rsidRDefault="002A2EC3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3"/>
          <w:szCs w:val="23"/>
          <w:lang w:eastAsia="sl-SI"/>
        </w:rPr>
        <w:t>Pozorno preberite okrožnice in se posvetujte s svetovalnimi delavci na vaših šolah.</w:t>
      </w:r>
    </w:p>
    <w:p w:rsidR="002A2EC3" w:rsidRPr="002A2EC3" w:rsidRDefault="002F116F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hyperlink r:id="rId6" w:history="1">
        <w:r w:rsidR="002A2EC3" w:rsidRPr="002A2EC3">
          <w:rPr>
            <w:rFonts w:ascii="Arial" w:eastAsia="Times New Roman" w:hAnsi="Arial" w:cs="Arial"/>
            <w:color w:val="0084CA"/>
            <w:sz w:val="23"/>
            <w:szCs w:val="23"/>
            <w:u w:val="single"/>
            <w:lang w:eastAsia="sl-SI"/>
          </w:rPr>
          <w:t>OKROŽNICA SŠ Nov rokovnik za vpis v srednje šole in dijaške domove za šolsko leto 2020-2021</w:t>
        </w:r>
      </w:hyperlink>
    </w:p>
    <w:p w:rsidR="002A2EC3" w:rsidRPr="002A2EC3" w:rsidRDefault="002F116F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hyperlink r:id="rId7" w:history="1">
        <w:r w:rsidR="002A2EC3" w:rsidRPr="002A2EC3">
          <w:rPr>
            <w:rFonts w:ascii="Arial" w:eastAsia="Times New Roman" w:hAnsi="Arial" w:cs="Arial"/>
            <w:color w:val="0084CA"/>
            <w:sz w:val="23"/>
            <w:szCs w:val="23"/>
            <w:u w:val="single"/>
            <w:lang w:eastAsia="sl-SI"/>
          </w:rPr>
          <w:t>OKROŽNICA SŠ Nov rokovnik za vpis v srednje šole in dijaške domove za šolsko leto 2020-2021</w:t>
        </w:r>
      </w:hyperlink>
    </w:p>
    <w:p w:rsidR="002A2EC3" w:rsidRPr="002A2EC3" w:rsidRDefault="002F116F" w:rsidP="002A2E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l-SI"/>
        </w:rPr>
      </w:pPr>
      <w:hyperlink r:id="rId8" w:history="1">
        <w:r w:rsidR="002A2EC3" w:rsidRPr="002A2EC3">
          <w:rPr>
            <w:rFonts w:ascii="Arial" w:eastAsia="Times New Roman" w:hAnsi="Arial" w:cs="Arial"/>
            <w:color w:val="0084CA"/>
            <w:sz w:val="23"/>
            <w:szCs w:val="23"/>
            <w:u w:val="single"/>
            <w:lang w:eastAsia="sl-SI"/>
          </w:rPr>
          <w:t>SKLEP nov rokovnik za vpis v DD v 20-21</w:t>
        </w:r>
      </w:hyperlink>
    </w:p>
    <w:p w:rsidR="002A2EC3" w:rsidRPr="002A2EC3" w:rsidRDefault="002A2EC3" w:rsidP="002A2EC3">
      <w:pPr>
        <w:shd w:val="clear" w:color="auto" w:fill="FFFFFF"/>
        <w:spacing w:before="150"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2A2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lastRenderedPageBreak/>
        <w:t> </w:t>
      </w:r>
    </w:p>
    <w:p w:rsidR="00B72ADE" w:rsidRDefault="00B72ADE"/>
    <w:sectPr w:rsidR="00B7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0A3E"/>
    <w:multiLevelType w:val="multilevel"/>
    <w:tmpl w:val="613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C3"/>
    <w:rsid w:val="002A2EC3"/>
    <w:rsid w:val="002F116F"/>
    <w:rsid w:val="00B72ADE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2EC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FA6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2EC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FA6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3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ikovna.si/wp-content/uploads/2020/04/SKLEP-nov-rokovnik-za-vpis-v-DD-v-20-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likovna.si/wp-content/uploads/2020/04/OKRO%C5%BDNICA-S%C5%A0-Nov-rokovnik-za-vpis-v-srednje-%C5%A1ole-in-dija%C5%A1ke-domove-za-%C5%A1olsko-leto-2020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likovna.si/wp-content/uploads/2020/04/OKRO%C5%BDNICA-S%C5%A0-Nov-rokovnik-za-vpis-v-srednje-%C5%A1ole-in-dija%C5%A1ke-domove-za-%C5%A1olsko-leto-2020-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Blanka</cp:lastModifiedBy>
  <cp:revision>2</cp:revision>
  <cp:lastPrinted>2020-04-24T05:30:00Z</cp:lastPrinted>
  <dcterms:created xsi:type="dcterms:W3CDTF">2020-05-02T16:13:00Z</dcterms:created>
  <dcterms:modified xsi:type="dcterms:W3CDTF">2020-05-02T16:13:00Z</dcterms:modified>
</cp:coreProperties>
</file>