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02" w:rsidRDefault="00EC6F02" w:rsidP="00EC6F02">
      <w:pPr>
        <w:tabs>
          <w:tab w:val="left" w:pos="0"/>
        </w:tabs>
        <w:spacing w:line="320" w:lineRule="exact"/>
        <w:ind w:left="28" w:right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INTERESN</w:t>
      </w:r>
      <w:r w:rsidR="00401CFB">
        <w:rPr>
          <w:rFonts w:ascii="Times New Roman" w:hAnsi="Times New Roman" w:cs="Times New Roman"/>
          <w:b/>
          <w:sz w:val="24"/>
          <w:szCs w:val="24"/>
        </w:rPr>
        <w:t xml:space="preserve">E DEJAVNOSTI v šolskem letu </w:t>
      </w:r>
      <w:r w:rsidR="005E38FB">
        <w:rPr>
          <w:rFonts w:ascii="Times New Roman" w:hAnsi="Times New Roman" w:cs="Times New Roman"/>
          <w:b/>
          <w:sz w:val="24"/>
          <w:szCs w:val="24"/>
        </w:rPr>
        <w:t>2021</w:t>
      </w:r>
      <w:r w:rsidR="00A56E29">
        <w:rPr>
          <w:rFonts w:ascii="Times New Roman" w:hAnsi="Times New Roman" w:cs="Times New Roman"/>
          <w:b/>
          <w:sz w:val="24"/>
          <w:szCs w:val="24"/>
        </w:rPr>
        <w:t>/202</w:t>
      </w:r>
      <w:r w:rsidR="005E38FB">
        <w:rPr>
          <w:rFonts w:ascii="Times New Roman" w:hAnsi="Times New Roman" w:cs="Times New Roman"/>
          <w:b/>
          <w:sz w:val="24"/>
          <w:szCs w:val="24"/>
        </w:rPr>
        <w:t>2</w:t>
      </w:r>
    </w:p>
    <w:p w:rsidR="00EC6F02" w:rsidRDefault="00EC6F02" w:rsidP="00EC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šoli učencem ponujamo pestro ponudbo interesnih dejavnosti, ki jih vodijo učitelji šole ali zunanji sodelavci. </w:t>
      </w:r>
    </w:p>
    <w:p w:rsidR="00EC6F02" w:rsidRDefault="00EC6F02" w:rsidP="00EC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Večina interesnih dejavnosti poteka od oktobra do maja v tečajni obliki ali redno skozi vse šolsko leto. Redko se interesne dejavnosti pričnejo že septembra. Učenci se za interesno(e) dejavnost(i) odločijo glede na svoje želje in možnosti. Po zbranih prijavah v mesec</w:t>
      </w:r>
      <w:r w:rsidR="007B01B2">
        <w:rPr>
          <w:rFonts w:ascii="Times New Roman" w:hAnsi="Times New Roman" w:cs="Times New Roman"/>
          <w:sz w:val="24"/>
          <w:szCs w:val="24"/>
        </w:rPr>
        <w:t>u septembru bomo določili</w:t>
      </w:r>
      <w:r>
        <w:rPr>
          <w:rFonts w:ascii="Times New Roman" w:hAnsi="Times New Roman" w:cs="Times New Roman"/>
          <w:sz w:val="24"/>
          <w:szCs w:val="24"/>
        </w:rPr>
        <w:t xml:space="preserve"> termine</w:t>
      </w:r>
      <w:r w:rsidR="007B01B2">
        <w:rPr>
          <w:rFonts w:ascii="Times New Roman" w:hAnsi="Times New Roman" w:cs="Times New Roman"/>
          <w:sz w:val="24"/>
          <w:szCs w:val="24"/>
        </w:rPr>
        <w:t>, ki še niso znani</w:t>
      </w:r>
      <w:r>
        <w:rPr>
          <w:rFonts w:ascii="Times New Roman" w:hAnsi="Times New Roman" w:cs="Times New Roman"/>
          <w:sz w:val="24"/>
          <w:szCs w:val="24"/>
        </w:rPr>
        <w:t>. Pridržujemo si pravico, da zaradi organizacijskih potreb, zapisane termine spremenimo. Če za določeno interesno dejavnost ne bo zanimanja, se ne bo izvajala.</w:t>
      </w:r>
    </w:p>
    <w:p w:rsidR="002A6E04" w:rsidRDefault="002A6E04" w:rsidP="00EC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Interesne dejavnosti se bodo izvajale glede na aktualno zdravstveno situacijo.</w:t>
      </w:r>
    </w:p>
    <w:p w:rsidR="00EC6F02" w:rsidRDefault="00EC6F02" w:rsidP="00EC6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9AE" w:rsidRDefault="00EC6F02" w:rsidP="00EC6F02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MATIČNA ŠOLA</w:t>
      </w:r>
    </w:p>
    <w:tbl>
      <w:tblPr>
        <w:tblW w:w="13578" w:type="dxa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28"/>
        <w:gridCol w:w="2755"/>
        <w:gridCol w:w="1275"/>
        <w:gridCol w:w="5329"/>
        <w:gridCol w:w="1482"/>
      </w:tblGrid>
      <w:tr w:rsidR="00765135" w:rsidRPr="006D3319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/>
          </w:tcPr>
          <w:p w:rsidR="00765135" w:rsidRPr="008931FF" w:rsidRDefault="00765135" w:rsidP="007E32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Zap.št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/>
            <w:vAlign w:val="center"/>
            <w:hideMark/>
          </w:tcPr>
          <w:p w:rsidR="00765135" w:rsidRPr="00344888" w:rsidRDefault="00765135" w:rsidP="007E3278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44888">
              <w:rPr>
                <w:rFonts w:ascii="Times New Roman" w:hAnsi="Times New Roman" w:cs="Times New Roman"/>
                <w:sz w:val="24"/>
                <w:szCs w:val="24"/>
              </w:rPr>
              <w:t>INTERESNA DEJAVNOST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/>
            <w:vAlign w:val="center"/>
            <w:hideMark/>
          </w:tcPr>
          <w:p w:rsidR="00765135" w:rsidRPr="00344888" w:rsidRDefault="00765135" w:rsidP="007E3278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44888">
              <w:rPr>
                <w:rFonts w:ascii="Times New Roman" w:hAnsi="Times New Roman" w:cs="Times New Roman"/>
                <w:sz w:val="24"/>
                <w:szCs w:val="24"/>
              </w:rPr>
              <w:t>MENTOR-ica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/>
            <w:vAlign w:val="center"/>
            <w:hideMark/>
          </w:tcPr>
          <w:p w:rsidR="00765135" w:rsidRPr="00344888" w:rsidRDefault="00765135" w:rsidP="007E3278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44888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/>
            <w:vAlign w:val="center"/>
            <w:hideMark/>
          </w:tcPr>
          <w:p w:rsidR="00765135" w:rsidRPr="00344888" w:rsidRDefault="00765135" w:rsidP="007E3278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4488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URNIK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D9D9D9"/>
            <w:hideMark/>
          </w:tcPr>
          <w:p w:rsidR="00765135" w:rsidRPr="00344888" w:rsidRDefault="00765135" w:rsidP="007E32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888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</w:tr>
      <w:tr w:rsidR="00765135" w:rsidRPr="006D3319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0156AF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B4305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Logika 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B4305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Mojca </w:t>
            </w:r>
            <w:proofErr w:type="spell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Žugič</w:t>
            </w:r>
            <w:proofErr w:type="spell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 Perić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B4305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. – 3.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B4305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Ponedeljek</w:t>
            </w:r>
            <w:r w:rsidRPr="00DB4305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od 14.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15</w:t>
            </w:r>
            <w:r w:rsidRPr="00DB4305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15.00,</w:t>
            </w:r>
          </w:p>
          <w:p w:rsidR="00765135" w:rsidRPr="00DB4305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pričetek 10. 1. 2022</w:t>
            </w:r>
          </w:p>
          <w:p w:rsidR="00765135" w:rsidRPr="00DB4305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765135" w:rsidRPr="00DB4305" w:rsidRDefault="00765135" w:rsidP="00A56E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Tečajno,    10 ur</w:t>
            </w:r>
          </w:p>
        </w:tc>
      </w:tr>
      <w:tr w:rsidR="00765135" w:rsidRPr="006D3319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0156AF" w:rsidRDefault="00765135" w:rsidP="00A56E29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B4305" w:rsidRDefault="00765135" w:rsidP="00A56E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 iz papirja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B4305" w:rsidRDefault="00765135" w:rsidP="00A56E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Mojca </w:t>
            </w:r>
            <w:proofErr w:type="spellStart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>Žugič</w:t>
            </w:r>
            <w:proofErr w:type="spellEnd"/>
            <w:r w:rsidRPr="00DB4305">
              <w:rPr>
                <w:rFonts w:ascii="Times New Roman" w:hAnsi="Times New Roman" w:cs="Times New Roman"/>
                <w:sz w:val="24"/>
                <w:szCs w:val="24"/>
              </w:rPr>
              <w:t xml:space="preserve"> Perić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Default="00765135" w:rsidP="00AF50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 2.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B4305" w:rsidRDefault="00765135" w:rsidP="00A56E2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Ponedeljek</w:t>
            </w:r>
            <w:r w:rsidRPr="00DB4305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od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13.30</w:t>
            </w:r>
            <w:r w:rsidRPr="00DB4305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do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14.15,</w:t>
            </w:r>
          </w:p>
          <w:p w:rsidR="00765135" w:rsidRPr="00DB4305" w:rsidRDefault="00765135" w:rsidP="00A56E2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pričetek 4.10.2021</w:t>
            </w:r>
          </w:p>
          <w:p w:rsidR="00765135" w:rsidRPr="00DB4305" w:rsidRDefault="00765135" w:rsidP="00A56E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B4305" w:rsidRDefault="00765135" w:rsidP="00A56E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Tečajno,    20 ur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5E38FB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E38FB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sz w:val="24"/>
                <w:szCs w:val="24"/>
              </w:rPr>
              <w:t>Zabavna matematika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E38FB" w:rsidRDefault="00765135" w:rsidP="00C548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sz w:val="24"/>
                <w:szCs w:val="24"/>
              </w:rPr>
              <w:t>Nina Petek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E38FB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sz w:val="24"/>
                <w:szCs w:val="24"/>
              </w:rPr>
              <w:t>3.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E38FB" w:rsidRDefault="00765135" w:rsidP="005E38FB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Pričetek 1. teden v oktobru 2021</w:t>
            </w:r>
          </w:p>
          <w:p w:rsidR="00765135" w:rsidRPr="005E38FB" w:rsidRDefault="00765135" w:rsidP="005E38FB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Ponedeljek 14.00 do 14.45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5E38FB" w:rsidRDefault="00765135" w:rsidP="00A56E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B21FC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B21FC5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 xml:space="preserve">Logika 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B21FC5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Pavlica in Anja Pavšek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B21FC5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4. – 5.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B21FC5" w:rsidRDefault="00765135" w:rsidP="00B21FC5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Pričetek v septembru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, termini bodo določeni v dogovoru s prijavljenimi učenci.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765135" w:rsidRPr="00B21FC5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Tečajno, 10 ur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134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 xml:space="preserve">Logika 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Angela Marolt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6.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134" w:rsidRDefault="00765135" w:rsidP="00AF144F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kern w:val="20"/>
                <w:sz w:val="24"/>
                <w:szCs w:val="24"/>
              </w:rPr>
              <w:t>Septembra in oktobra, učenci bodo o terminih obveščeni individualno, večkrat tedensko po dogovoru, začetek drugi teden v septembru 2020.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Tečajno, 20 ur</w:t>
            </w:r>
          </w:p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134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gledališčniki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Polona Gole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r.</w:t>
            </w:r>
            <w:bookmarkStart w:id="0" w:name="_GoBack"/>
            <w:bookmarkEnd w:id="0"/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300134" w:rsidRDefault="00765135" w:rsidP="00AF144F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Pričetek v septembru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, termini bodo določeni v dogovoru s prijavljenimi učenci.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134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5E38FB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E38FB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FB">
              <w:rPr>
                <w:rFonts w:ascii="Times New Roman" w:hAnsi="Times New Roman" w:cs="Times New Roman"/>
                <w:sz w:val="24"/>
                <w:szCs w:val="24"/>
              </w:rPr>
              <w:t>Ustvarjalnice</w:t>
            </w:r>
            <w:proofErr w:type="spellEnd"/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E38FB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sz w:val="24"/>
                <w:szCs w:val="24"/>
              </w:rPr>
              <w:t>Tanja Kocmur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E38FB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sz w:val="24"/>
                <w:szCs w:val="24"/>
              </w:rPr>
              <w:t>4. – 5.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E38FB" w:rsidRDefault="00765135" w:rsidP="00045314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Ob sredah, ura bo določena v dogovoru z zainteresiranimi uč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enci</w:t>
            </w:r>
            <w:r w:rsidRPr="005E38F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, pričetek prvo sredo v oktobru.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5E38FB" w:rsidRDefault="00765135" w:rsidP="00E940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B">
              <w:rPr>
                <w:rFonts w:ascii="Times New Roman" w:hAnsi="Times New Roman" w:cs="Times New Roman"/>
                <w:sz w:val="24"/>
                <w:szCs w:val="24"/>
              </w:rPr>
              <w:t>Tečajno,  15ur</w:t>
            </w:r>
          </w:p>
          <w:p w:rsidR="00765135" w:rsidRPr="005E38FB" w:rsidRDefault="00765135" w:rsidP="000453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0C12A0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1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0C12A0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C12A0">
              <w:rPr>
                <w:rFonts w:ascii="Times New Roman" w:hAnsi="Times New Roman" w:cs="Times New Roman"/>
                <w:sz w:val="24"/>
                <w:szCs w:val="24"/>
              </w:rPr>
              <w:t>Verižni eksperiment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0C12A0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C12A0">
              <w:rPr>
                <w:rFonts w:ascii="Times New Roman" w:hAnsi="Times New Roman" w:cs="Times New Roman"/>
                <w:sz w:val="24"/>
                <w:szCs w:val="24"/>
              </w:rPr>
              <w:t>Robert Buček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0C12A0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C12A0">
              <w:rPr>
                <w:rFonts w:ascii="Times New Roman" w:hAnsi="Times New Roman" w:cs="Times New Roman"/>
                <w:sz w:val="24"/>
                <w:szCs w:val="24"/>
              </w:rPr>
              <w:t>7.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0C12A0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0C12A0">
              <w:rPr>
                <w:rFonts w:ascii="Times New Roman" w:hAnsi="Times New Roman" w:cs="Times New Roman"/>
                <w:sz w:val="24"/>
                <w:szCs w:val="24"/>
              </w:rPr>
              <w:t>Termini bodo določeni glede na obveznosti zainteresiranih učencev.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0C12A0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2A0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Tečajno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B21FC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Osnove modelarstva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Matjaž Bizilj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6. – 7.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Termini bodo določeni glede na obveznosti zainteresiranih učencev.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4462B9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462B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462B9">
              <w:rPr>
                <w:rFonts w:ascii="Times New Roman" w:hAnsi="Times New Roman" w:cs="Times New Roman"/>
                <w:sz w:val="24"/>
                <w:szCs w:val="24"/>
              </w:rPr>
              <w:t>Šolski vrt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462B9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9">
              <w:rPr>
                <w:rFonts w:ascii="Times New Roman" w:hAnsi="Times New Roman" w:cs="Times New Roman"/>
                <w:sz w:val="24"/>
                <w:szCs w:val="24"/>
              </w:rPr>
              <w:t>Maja Klopčič</w:t>
            </w:r>
          </w:p>
          <w:p w:rsidR="00765135" w:rsidRPr="004462B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462B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462B9">
              <w:rPr>
                <w:rFonts w:ascii="Times New Roman" w:hAnsi="Times New Roman" w:cs="Times New Roman"/>
                <w:sz w:val="24"/>
                <w:szCs w:val="24"/>
              </w:rPr>
              <w:t>6.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4462B9" w:rsidRDefault="00765135" w:rsidP="004462B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462B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 bo določen v dogovoru z zainteresiranimi učenci, pričetek septembra 2021.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4462B9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4462B9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4462B9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8A1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Sladkorna bolezen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Mojca Rakovec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6.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Ponedeljek 7.30 do 7.55 in po dogovoru.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8A1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Knjižničarski krožek, mladi knjižničarji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Nevenka Mandelj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6.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 bo določen v dogovoru z zainteresiranimi učenci.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E429F6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E429F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Kulturne urice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Jana Štojs</w:t>
            </w:r>
          </w:p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 xml:space="preserve">Vanja </w:t>
            </w:r>
            <w:proofErr w:type="spellStart"/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Arhnaver</w:t>
            </w:r>
            <w:proofErr w:type="spellEnd"/>
          </w:p>
          <w:p w:rsidR="00765135" w:rsidRPr="00E429F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E429F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6.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E429F6" w:rsidRDefault="00765135" w:rsidP="00AF144F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Termini se določijo v dogovoru z učenci, dejavnost poteka predvsem pred šolskimi prireditvami, pričetek prvi teden v oktobru 2021.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E429F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Tečajno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E429F6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E429F6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Novinarski krožek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Eltrin</w:t>
            </w:r>
            <w:proofErr w:type="spellEnd"/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E429F6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do 9. r. 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E429F6" w:rsidRDefault="00765135" w:rsidP="00AF144F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Termini se določijo v dogovoru z učenci, dejavnost poteka predvsem pred šolskimi prireditvami, pričetek prvi teden v oktobru 2021.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E429F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E429F6" w:rsidRDefault="00765135" w:rsidP="00443EA2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Default="00765135" w:rsidP="00443E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Prireditve na šoli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E429F6" w:rsidRDefault="00765135" w:rsidP="00443EA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Eltrin</w:t>
            </w:r>
            <w:proofErr w:type="spellEnd"/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E429F6" w:rsidRDefault="00765135" w:rsidP="00443E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r. 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E429F6" w:rsidRDefault="00765135" w:rsidP="00443EA2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Termini se določijo v dogovoru z učenci, dejavnost poteka predvsem pred šolskimi prireditvami, pričetek prvi teden v oktobru 2021.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E429F6" w:rsidRDefault="00765135" w:rsidP="00443EA2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59E2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59E2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59E2">
              <w:rPr>
                <w:rFonts w:ascii="Times New Roman" w:hAnsi="Times New Roman" w:cs="Times New Roman"/>
                <w:sz w:val="24"/>
                <w:szCs w:val="24"/>
              </w:rPr>
              <w:t>Angleška bralna značka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59E2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1959E2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E2">
              <w:rPr>
                <w:rFonts w:ascii="Times New Roman" w:hAnsi="Times New Roman" w:cs="Times New Roman"/>
                <w:sz w:val="24"/>
                <w:szCs w:val="24"/>
              </w:rPr>
              <w:t>Vita Kralj</w:t>
            </w:r>
          </w:p>
          <w:p w:rsidR="00765135" w:rsidRDefault="00765135" w:rsidP="00373DD7">
            <w:pPr>
              <w:widowControl w:val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959E2">
              <w:rPr>
                <w:rFonts w:ascii="Times New Roman" w:hAnsi="Times New Roman" w:cs="Times New Roman"/>
                <w:sz w:val="24"/>
                <w:szCs w:val="24"/>
              </w:rPr>
              <w:t>T.T. Železnik</w:t>
            </w:r>
          </w:p>
          <w:p w:rsidR="00765135" w:rsidRPr="001959E2" w:rsidRDefault="00765135" w:rsidP="00373DD7">
            <w:pPr>
              <w:widowControl w:val="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Trobiš</w:t>
            </w:r>
          </w:p>
          <w:p w:rsidR="00765135" w:rsidRPr="001959E2" w:rsidRDefault="00765135" w:rsidP="00373DD7">
            <w:pPr>
              <w:widowControl w:val="0"/>
              <w:ind w:left="708" w:hanging="708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59E2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59E2">
              <w:rPr>
                <w:rFonts w:ascii="Times New Roman" w:hAnsi="Times New Roman" w:cs="Times New Roman"/>
                <w:sz w:val="24"/>
                <w:szCs w:val="24"/>
              </w:rPr>
              <w:t>4. – 6.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59E2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59E2">
              <w:rPr>
                <w:rFonts w:ascii="Times New Roman" w:hAnsi="Times New Roman" w:cs="Times New Roman"/>
                <w:sz w:val="24"/>
                <w:szCs w:val="24"/>
              </w:rPr>
              <w:t>Branje gradiva poteka od oktobra do februarja, od februarja do marca učenci oddajo delovne liste z rešenimi nalogami. Delo z mentorjem poteka v manjših skupinah  individualno, po dogovoru z učenci.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59E2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E2">
              <w:rPr>
                <w:rFonts w:ascii="Times New Roman" w:hAnsi="Times New Roman" w:cs="Times New Roman"/>
                <w:sz w:val="24"/>
                <w:szCs w:val="24"/>
              </w:rPr>
              <w:t>Tečajno</w:t>
            </w:r>
          </w:p>
          <w:p w:rsidR="00765135" w:rsidRPr="001959E2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4C32A2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C32A2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C32A2">
              <w:rPr>
                <w:rFonts w:ascii="Times New Roman" w:hAnsi="Times New Roman" w:cs="Times New Roman"/>
                <w:sz w:val="24"/>
                <w:szCs w:val="24"/>
              </w:rPr>
              <w:t>Nemška bralna značka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C32A2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C32A2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Špela </w:t>
            </w:r>
            <w:proofErr w:type="spellStart"/>
            <w:r w:rsidRPr="004C32A2">
              <w:rPr>
                <w:rFonts w:ascii="Times New Roman" w:hAnsi="Times New Roman" w:cs="Times New Roman"/>
                <w:kern w:val="20"/>
                <w:sz w:val="24"/>
                <w:szCs w:val="24"/>
              </w:rPr>
              <w:t>Marcen</w:t>
            </w:r>
            <w:proofErr w:type="spellEnd"/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C32A2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C32A2">
              <w:rPr>
                <w:rFonts w:ascii="Times New Roman" w:hAnsi="Times New Roman" w:cs="Times New Roman"/>
                <w:sz w:val="24"/>
                <w:szCs w:val="24"/>
              </w:rPr>
              <w:t>7.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C32A2" w:rsidRDefault="00765135" w:rsidP="00CB527D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C32A2">
              <w:rPr>
                <w:rFonts w:ascii="Times New Roman" w:hAnsi="Times New Roman" w:cs="Times New Roman"/>
                <w:kern w:val="20"/>
                <w:sz w:val="24"/>
                <w:szCs w:val="24"/>
              </w:rPr>
              <w:t>Dva termina po dve šolski uri v marcu 2021, po dogovoru z učenci.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4C32A2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2A2">
              <w:rPr>
                <w:rFonts w:ascii="Times New Roman" w:hAnsi="Times New Roman" w:cs="Times New Roman"/>
                <w:sz w:val="24"/>
                <w:szCs w:val="24"/>
              </w:rPr>
              <w:t>Tečajno</w:t>
            </w:r>
          </w:p>
          <w:p w:rsidR="00765135" w:rsidRPr="004C32A2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CB527D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7D">
              <w:rPr>
                <w:rFonts w:ascii="Times New Roman" w:hAnsi="Times New Roman" w:cs="Times New Roman"/>
                <w:sz w:val="24"/>
                <w:szCs w:val="24"/>
              </w:rPr>
              <w:t>Angleščina – priprava na tekmovanje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7D">
              <w:rPr>
                <w:rFonts w:ascii="Times New Roman" w:hAnsi="Times New Roman" w:cs="Times New Roman"/>
                <w:sz w:val="24"/>
                <w:szCs w:val="24"/>
              </w:rPr>
              <w:t>Tanja T. Železnik</w:t>
            </w:r>
          </w:p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7D">
              <w:rPr>
                <w:rFonts w:ascii="Times New Roman" w:hAnsi="Times New Roman" w:cs="Times New Roman"/>
                <w:sz w:val="24"/>
                <w:szCs w:val="24"/>
              </w:rPr>
              <w:t>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B527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Četrtek od 7.30 do 7.55, </w:t>
            </w:r>
          </w:p>
          <w:p w:rsidR="00765135" w:rsidRPr="00CB527D" w:rsidRDefault="00765135" w:rsidP="00AF144F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B527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pričetek 2. teden v septembru 2021.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CB527D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E429F6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Cankarjevo tekmovanje - priprava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Jana Štojs</w:t>
            </w:r>
          </w:p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7. r.</w:t>
            </w:r>
          </w:p>
          <w:p w:rsidR="00765135" w:rsidRPr="00E429F6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E429F6" w:rsidRDefault="00765135" w:rsidP="00AF1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 xml:space="preserve">Ponedeljek od 7.30 do </w:t>
            </w:r>
            <w:r w:rsidRPr="00E429F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7.55, pričetek  tretji teden v septembru 2021.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E429F6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F487A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F487A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F487A">
              <w:rPr>
                <w:rFonts w:ascii="Times New Roman" w:hAnsi="Times New Roman" w:cs="Times New Roman"/>
                <w:kern w:val="20"/>
                <w:sz w:val="24"/>
                <w:szCs w:val="24"/>
              </w:rPr>
              <w:t>Smo pozorni in prisotni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F487A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765135" w:rsidRPr="001F487A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F487A">
              <w:rPr>
                <w:rFonts w:ascii="Times New Roman" w:hAnsi="Times New Roman" w:cs="Times New Roman"/>
                <w:kern w:val="20"/>
                <w:sz w:val="24"/>
                <w:szCs w:val="24"/>
              </w:rPr>
              <w:t>Milica Bučar</w:t>
            </w:r>
          </w:p>
          <w:p w:rsidR="00765135" w:rsidRPr="001F487A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F487A" w:rsidRDefault="00765135" w:rsidP="001F487A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F487A">
              <w:rPr>
                <w:rFonts w:ascii="Times New Roman" w:hAnsi="Times New Roman" w:cs="Times New Roman"/>
                <w:sz w:val="24"/>
                <w:szCs w:val="24"/>
              </w:rPr>
              <w:t>2. – 4.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F487A" w:rsidRDefault="00765135" w:rsidP="001F487A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F487A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Pričetek prvi četrtek v oktobru 2021, ura bo določena glede na možnosti zainteresiranih učencev.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F487A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765135" w:rsidRPr="001F487A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76513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76513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765135">
              <w:rPr>
                <w:rFonts w:ascii="Times New Roman" w:hAnsi="Times New Roman" w:cs="Times New Roman"/>
                <w:sz w:val="24"/>
                <w:szCs w:val="24"/>
              </w:rPr>
              <w:t xml:space="preserve">Likovna </w:t>
            </w:r>
            <w:proofErr w:type="spellStart"/>
            <w:r w:rsidRPr="00765135">
              <w:rPr>
                <w:rFonts w:ascii="Times New Roman" w:hAnsi="Times New Roman" w:cs="Times New Roman"/>
                <w:sz w:val="24"/>
                <w:szCs w:val="24"/>
              </w:rPr>
              <w:t>ustvarjalnica</w:t>
            </w:r>
            <w:proofErr w:type="spellEnd"/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76513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135">
              <w:rPr>
                <w:rFonts w:ascii="Times New Roman" w:hAnsi="Times New Roman" w:cs="Times New Roman"/>
                <w:sz w:val="24"/>
                <w:szCs w:val="24"/>
              </w:rPr>
              <w:t>Marija. B. Hostnik</w:t>
            </w:r>
          </w:p>
          <w:p w:rsidR="00765135" w:rsidRPr="0076513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765135" w:rsidRPr="00765135" w:rsidRDefault="00765135" w:rsidP="00BE316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765135" w:rsidRDefault="00765135" w:rsidP="00BE316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765135">
              <w:rPr>
                <w:rFonts w:ascii="Times New Roman" w:hAnsi="Times New Roman" w:cs="Times New Roman"/>
                <w:sz w:val="24"/>
                <w:szCs w:val="24"/>
              </w:rPr>
              <w:t xml:space="preserve"> 6. - 9.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765135" w:rsidRPr="0076513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765135" w:rsidRPr="0076513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76513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Ob četrtkih 7. šolsko uro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151D9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Računalniški krožek – programiranje, 3D modeliranje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Miklavž Šef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5.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Sreda od 7.30 do 7.55, pričetek 3. teden v septembru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2021</w:t>
            </w:r>
            <w:r w:rsidRPr="001151D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.</w:t>
            </w:r>
          </w:p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Tečajno</w:t>
            </w:r>
          </w:p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151D9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Digitalna fotografija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Miklavž Šef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5.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Četrtek  od 7.30 do 7.55, pričetek prvi teden v oktobru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2021</w:t>
            </w:r>
            <w:r w:rsidRPr="001151D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.</w:t>
            </w:r>
          </w:p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Tečajno</w:t>
            </w:r>
          </w:p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151D9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Računalniški krožek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Alen Divjak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sz w:val="24"/>
                <w:szCs w:val="24"/>
              </w:rPr>
              <w:t>4.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151D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 z učenci, pričetek 2. teden v septembru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151D9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134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23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134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Matematični kenguru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134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Alen Divjak</w:t>
            </w:r>
          </w:p>
          <w:p w:rsidR="00765135" w:rsidRPr="00300134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Angela Marolt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134" w:rsidRDefault="00765135" w:rsidP="0090263A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8.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134" w:rsidRDefault="00765135" w:rsidP="0090263A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Termini določeni kasneje, v dogovoru z učenci, pričetek  zadnji teden v novembru 2021.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134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300134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34">
              <w:rPr>
                <w:rFonts w:ascii="Times New Roman" w:hAnsi="Times New Roman" w:cs="Times New Roman"/>
                <w:sz w:val="24"/>
                <w:szCs w:val="24"/>
              </w:rPr>
              <w:t>Tečajno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CE35B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Planinski krožek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Ljudmila Intihar (zunanja sodelavka)</w:t>
            </w:r>
          </w:p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Maja Klopčič</w:t>
            </w:r>
          </w:p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Neja Debeljak</w:t>
            </w:r>
          </w:p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Miklavž Šef</w:t>
            </w:r>
          </w:p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Tjaša Dražumerič</w:t>
            </w:r>
          </w:p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Maja </w:t>
            </w:r>
            <w:proofErr w:type="spellStart"/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Sirak</w:t>
            </w:r>
            <w:proofErr w:type="spellEnd"/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E35B5" w:rsidRDefault="00765135" w:rsidP="0039203F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Deset planinskih izletov (odvisno od razmer), priprave na tekmovanje  (jeseni)</w:t>
            </w:r>
          </w:p>
          <w:p w:rsidR="00765135" w:rsidRPr="00CE35B5" w:rsidRDefault="00765135" w:rsidP="0039203F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Termini po dogovoru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35B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tečajno</w:t>
            </w:r>
          </w:p>
          <w:p w:rsidR="00765135" w:rsidRPr="00CE35B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8A1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Prva pomoč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Mojca Rakovec</w:t>
            </w:r>
          </w:p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Maja </w:t>
            </w:r>
            <w:proofErr w:type="spellStart"/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Sirak</w:t>
            </w:r>
            <w:proofErr w:type="spellEnd"/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6. in 7. r.</w:t>
            </w:r>
          </w:p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4. in 5.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Termini določeni po dogovoru z učenci</w:t>
            </w:r>
          </w:p>
          <w:p w:rsidR="00765135" w:rsidRPr="003008A1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Tečajno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16CE6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sz w:val="24"/>
                <w:szCs w:val="24"/>
              </w:rPr>
              <w:t>Otroški pevski zbor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Neja Debeljak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sz w:val="24"/>
                <w:szCs w:val="24"/>
              </w:rPr>
              <w:t>1. – 5.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16CE6" w:rsidRDefault="00765135" w:rsidP="0090263A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ponedeljek 7. šolska ura, sreda</w:t>
            </w:r>
            <w:r w:rsidRPr="00D16CE6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. šolska ura</w:t>
            </w:r>
            <w:r w:rsidRPr="00D16CE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, celo šolsko leto.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16CE6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sz w:val="24"/>
                <w:szCs w:val="24"/>
              </w:rPr>
              <w:t>Mladinski pevski zbor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Neja Debeljak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sz w:val="24"/>
                <w:szCs w:val="24"/>
              </w:rPr>
              <w:t>6.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16CE6" w:rsidRDefault="00765135" w:rsidP="003604D7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torek</w:t>
            </w:r>
            <w:r w:rsidRPr="00D16CE6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7. šolska ura in petek 6. šolska uro, celo šolsko leto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765135" w:rsidRPr="00D16CE6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16CE6" w:rsidRDefault="00765135" w:rsidP="00D16CE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16CE6" w:rsidRDefault="00765135" w:rsidP="00D16C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Šolski band 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16CE6" w:rsidRDefault="00765135" w:rsidP="00D16CE6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Neja Debeljak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16CE6" w:rsidRDefault="00765135" w:rsidP="00D16CE6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16CE6">
              <w:rPr>
                <w:rFonts w:ascii="Times New Roman" w:hAnsi="Times New Roman" w:cs="Times New Roman"/>
                <w:sz w:val="24"/>
                <w:szCs w:val="24"/>
              </w:rPr>
              <w:t>6.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16CE6" w:rsidRDefault="00765135" w:rsidP="00D16CE6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Termini bodo določeni v dogovoru z učenci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16CE6" w:rsidRDefault="00765135" w:rsidP="00D16CE6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8A1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Bralna značka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Deniša</w:t>
            </w:r>
            <w:proofErr w:type="spellEnd"/>
            <w:r w:rsidRPr="003008A1">
              <w:rPr>
                <w:rFonts w:ascii="Times New Roman" w:hAnsi="Times New Roman" w:cs="Times New Roman"/>
                <w:sz w:val="24"/>
                <w:szCs w:val="24"/>
              </w:rPr>
              <w:t xml:space="preserve"> (3. triada)</w:t>
            </w:r>
          </w:p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Razredničarke (1. in 2. triada)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sz w:val="24"/>
                <w:szCs w:val="24"/>
              </w:rPr>
              <w:t>1. – 9. r.</w:t>
            </w:r>
          </w:p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08A1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Poročanje individualno po dogovoru z učenci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3008A1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C5483B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5483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32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5483B">
              <w:rPr>
                <w:rFonts w:ascii="Times New Roman" w:hAnsi="Times New Roman" w:cs="Times New Roman"/>
                <w:sz w:val="24"/>
                <w:szCs w:val="24"/>
              </w:rPr>
              <w:t>Kolesarski izpit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5483B">
              <w:rPr>
                <w:rFonts w:ascii="Times New Roman" w:hAnsi="Times New Roman" w:cs="Times New Roman"/>
                <w:sz w:val="24"/>
                <w:szCs w:val="24"/>
              </w:rPr>
              <w:t>Aleksander Šparemblek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83B">
              <w:rPr>
                <w:rFonts w:ascii="Times New Roman" w:hAnsi="Times New Roman" w:cs="Times New Roman"/>
                <w:sz w:val="24"/>
                <w:szCs w:val="24"/>
              </w:rPr>
              <w:t>5. r.</w:t>
            </w:r>
          </w:p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C5483B" w:rsidRDefault="00765135" w:rsidP="00D003C0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5483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V dveh ločenih skupinah ponedeljek/sreda od 15.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  <w:r w:rsidRPr="00C5483B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0 do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17</w:t>
            </w:r>
            <w:r w:rsidRPr="00C5483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0</w:t>
            </w:r>
            <w:r w:rsidRPr="00C5483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 in po dogovoru.</w:t>
            </w:r>
          </w:p>
          <w:p w:rsidR="00765135" w:rsidRPr="00C5483B" w:rsidRDefault="00765135" w:rsidP="00D003C0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color w:val="FF0000"/>
                <w:kern w:val="20"/>
                <w:sz w:val="24"/>
                <w:szCs w:val="24"/>
              </w:rPr>
            </w:pPr>
          </w:p>
          <w:p w:rsidR="00765135" w:rsidRPr="00C5483B" w:rsidRDefault="00765135" w:rsidP="00BE3169">
            <w:pPr>
              <w:widowControl w:val="0"/>
              <w:rPr>
                <w:rFonts w:ascii="Times New Roman" w:hAnsi="Times New Roman" w:cs="Times New Roman"/>
                <w:color w:val="FF0000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44688F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4688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33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4688F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4688F">
              <w:rPr>
                <w:rFonts w:ascii="Times New Roman" w:hAnsi="Times New Roman" w:cs="Times New Roman"/>
                <w:sz w:val="24"/>
                <w:szCs w:val="24"/>
              </w:rPr>
              <w:t>Male sive celice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4688F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4688F">
              <w:rPr>
                <w:rFonts w:ascii="Times New Roman" w:hAnsi="Times New Roman" w:cs="Times New Roman"/>
                <w:sz w:val="24"/>
                <w:szCs w:val="24"/>
              </w:rPr>
              <w:t xml:space="preserve">Bor </w:t>
            </w:r>
            <w:proofErr w:type="spellStart"/>
            <w:r w:rsidRPr="0044688F">
              <w:rPr>
                <w:rFonts w:ascii="Times New Roman" w:hAnsi="Times New Roman" w:cs="Times New Roman"/>
                <w:sz w:val="24"/>
                <w:szCs w:val="24"/>
              </w:rPr>
              <w:t>Božičevič</w:t>
            </w:r>
            <w:proofErr w:type="spellEnd"/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4688F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4688F">
              <w:rPr>
                <w:rFonts w:ascii="Times New Roman" w:hAnsi="Times New Roman" w:cs="Times New Roman"/>
                <w:sz w:val="24"/>
                <w:szCs w:val="24"/>
              </w:rPr>
              <w:t>7.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44688F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4688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September in junij, po dogovoru z učenci, pričetek prvi teden v septembru.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44688F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44688F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F">
              <w:rPr>
                <w:rFonts w:ascii="Times New Roman" w:hAnsi="Times New Roman" w:cs="Times New Roman"/>
                <w:sz w:val="24"/>
                <w:szCs w:val="24"/>
              </w:rPr>
              <w:t>tečajno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542EA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E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42EA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42EA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Novogrški jezik in kultura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42EA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42EA5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Andreja Ž. </w:t>
            </w:r>
            <w:proofErr w:type="spellStart"/>
            <w:r w:rsidRPr="00542EA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Perakis</w:t>
            </w:r>
            <w:proofErr w:type="spellEnd"/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42EA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42EA5">
              <w:rPr>
                <w:rFonts w:ascii="Times New Roman" w:hAnsi="Times New Roman" w:cs="Times New Roman"/>
                <w:sz w:val="24"/>
                <w:szCs w:val="24"/>
              </w:rPr>
              <w:t>8.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542EA5" w:rsidRDefault="00765135" w:rsidP="00BE3169"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42EA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Termini bodo usklajeni v dogovoru z učenci.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542EA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42EA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tečajno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Košarka - fantje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Zunanji sodelavec, Košarkarski klub Litija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1. – 3.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Termine in prijavnice posreduje Košarkarski klub Litija.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doplačilo</w:t>
            </w: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Košarka - fantje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Zunanji sodelavec, Košarkarski klub Litija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4. – 6.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Termine in prijavnice posreduje Košarkarski klub Litija.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doplačilo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Košarka - fantje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Zunanji sodelavec, Košarkarski klub Litija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7.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Termine in prijavnice posreduje Košarkarski klub Litija.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doplačilo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Košarka - dekleta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Dragica Žontar</w:t>
            </w: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Košarkarski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 xml:space="preserve"> Litija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1. – 3.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Termine in prijavnice posreduje Košarkarski klub Litija.</w:t>
            </w: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Ponedeljek in sreda od 14.05 – 15.00</w:t>
            </w: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doplačilo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Košarka - dekleta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Dragica Žontar</w:t>
            </w: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Košarkarski klub Litija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196445" w:rsidRDefault="00765135" w:rsidP="00D003C0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4.- 6.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Termine in prijavnice posreduje Košarkarski klub Litija.</w:t>
            </w:r>
          </w:p>
          <w:p w:rsidR="00765135" w:rsidRPr="00196445" w:rsidRDefault="00765135" w:rsidP="00D003C0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Ponedeljek in sreda od 15.00 – 16.00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19644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5">
              <w:rPr>
                <w:rFonts w:ascii="Times New Roman" w:hAnsi="Times New Roman" w:cs="Times New Roman"/>
                <w:sz w:val="24"/>
                <w:szCs w:val="24"/>
              </w:rPr>
              <w:t>doplačilo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F9596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F9596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F95965">
              <w:rPr>
                <w:rFonts w:ascii="Times New Roman" w:hAnsi="Times New Roman" w:cs="Times New Roman"/>
                <w:sz w:val="24"/>
                <w:szCs w:val="24"/>
              </w:rPr>
              <w:t>Odbojka - dekleta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F9596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F95965">
              <w:rPr>
                <w:rFonts w:ascii="Times New Roman" w:hAnsi="Times New Roman" w:cs="Times New Roman"/>
                <w:sz w:val="24"/>
                <w:szCs w:val="24"/>
              </w:rPr>
              <w:t>Karmen Špan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F9596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F95965">
              <w:rPr>
                <w:rFonts w:ascii="Times New Roman" w:hAnsi="Times New Roman" w:cs="Times New Roman"/>
                <w:sz w:val="24"/>
                <w:szCs w:val="24"/>
              </w:rPr>
              <w:t>6.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F95965" w:rsidRDefault="00765135" w:rsidP="00D003C0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F9596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Ponedeljek 7. in 8. uro, pričetek 13 .9. 2021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F9596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765135" w:rsidRPr="00F9596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A84E4E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E">
              <w:rPr>
                <w:rFonts w:ascii="Times New Roman" w:hAnsi="Times New Roman" w:cs="Times New Roman"/>
                <w:sz w:val="24"/>
                <w:szCs w:val="24"/>
              </w:rPr>
              <w:t>Ples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E">
              <w:rPr>
                <w:rFonts w:ascii="Times New Roman" w:hAnsi="Times New Roman" w:cs="Times New Roman"/>
                <w:sz w:val="24"/>
                <w:szCs w:val="24"/>
              </w:rPr>
              <w:t>Tjaša Dražumerič</w:t>
            </w:r>
          </w:p>
          <w:p w:rsidR="00765135" w:rsidRPr="00A84E4E" w:rsidRDefault="00765135" w:rsidP="003B12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E">
              <w:rPr>
                <w:rFonts w:ascii="Times New Roman" w:hAnsi="Times New Roman" w:cs="Times New Roman"/>
                <w:sz w:val="24"/>
                <w:szCs w:val="24"/>
              </w:rPr>
              <w:t>Tjaša Dražumerič</w:t>
            </w:r>
          </w:p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E">
              <w:rPr>
                <w:rFonts w:ascii="Times New Roman" w:hAnsi="Times New Roman" w:cs="Times New Roman"/>
                <w:sz w:val="24"/>
                <w:szCs w:val="24"/>
              </w:rPr>
              <w:t>1. r.</w:t>
            </w:r>
          </w:p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E">
              <w:rPr>
                <w:rFonts w:ascii="Times New Roman" w:hAnsi="Times New Roman" w:cs="Times New Roman"/>
                <w:sz w:val="24"/>
                <w:szCs w:val="24"/>
              </w:rPr>
              <w:t xml:space="preserve">7. do 9. r. </w:t>
            </w:r>
          </w:p>
          <w:p w:rsidR="00765135" w:rsidRPr="00A84E4E" w:rsidRDefault="00765135" w:rsidP="00D003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84E4E">
              <w:rPr>
                <w:rFonts w:ascii="Times New Roman" w:hAnsi="Times New Roman" w:cs="Times New Roman"/>
                <w:kern w:val="20"/>
              </w:rPr>
              <w:t xml:space="preserve">torek 14.00 – 14.45, </w:t>
            </w:r>
            <w:r w:rsidRPr="00A84E4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pričetek prvi torek v oktobru</w:t>
            </w:r>
          </w:p>
          <w:p w:rsidR="00765135" w:rsidRPr="00A84E4E" w:rsidRDefault="00765135" w:rsidP="00D003C0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84E4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A84E4E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A07DE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A07DE">
              <w:rPr>
                <w:rFonts w:ascii="Times New Roman" w:hAnsi="Times New Roman" w:cs="Times New Roman"/>
                <w:sz w:val="24"/>
                <w:szCs w:val="24"/>
              </w:rPr>
              <w:t xml:space="preserve">Plavalni tečaj 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E">
              <w:rPr>
                <w:rFonts w:ascii="Times New Roman" w:hAnsi="Times New Roman" w:cs="Times New Roman"/>
                <w:sz w:val="24"/>
                <w:szCs w:val="24"/>
              </w:rPr>
              <w:t>Urban Hauptman</w:t>
            </w:r>
          </w:p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E">
              <w:rPr>
                <w:rFonts w:ascii="Times New Roman" w:hAnsi="Times New Roman" w:cs="Times New Roman"/>
                <w:sz w:val="24"/>
                <w:szCs w:val="24"/>
              </w:rPr>
              <w:t>Tjaša Dražumerič</w:t>
            </w:r>
          </w:p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DA07DE">
              <w:rPr>
                <w:rFonts w:ascii="Times New Roman" w:hAnsi="Times New Roman" w:cs="Times New Roman"/>
                <w:sz w:val="24"/>
                <w:szCs w:val="24"/>
              </w:rPr>
              <w:t>1.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Default="00765135" w:rsidP="006408C0">
            <w:pPr>
              <w:pStyle w:val="Navadensplet"/>
              <w:rPr>
                <w:kern w:val="20"/>
              </w:rPr>
            </w:pPr>
            <w:r w:rsidRPr="00DA07DE">
              <w:rPr>
                <w:kern w:val="20"/>
              </w:rPr>
              <w:t xml:space="preserve">1. a: </w:t>
            </w:r>
          </w:p>
          <w:p w:rsidR="00765135" w:rsidRPr="00DA07DE" w:rsidRDefault="00765135" w:rsidP="006408C0">
            <w:pPr>
              <w:pStyle w:val="Navadensplet"/>
              <w:rPr>
                <w:sz w:val="22"/>
                <w:szCs w:val="22"/>
              </w:rPr>
            </w:pPr>
            <w:r w:rsidRPr="00DA07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1. b: </w:t>
            </w:r>
          </w:p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500906">
              <w:rPr>
                <w:rFonts w:ascii="Times New Roman" w:hAnsi="Times New Roman" w:cs="Times New Roman"/>
                <w:color w:val="FF0000"/>
                <w:kern w:val="20"/>
                <w:sz w:val="24"/>
                <w:szCs w:val="24"/>
              </w:rPr>
              <w:t>Čakamo na termine s strani upravljalca bazena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7DE">
              <w:rPr>
                <w:rFonts w:ascii="Times New Roman" w:hAnsi="Times New Roman" w:cs="Times New Roman"/>
                <w:sz w:val="24"/>
                <w:szCs w:val="24"/>
              </w:rPr>
              <w:t>tečajno</w:t>
            </w:r>
          </w:p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A07DE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Nogomet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Božičevič</w:t>
            </w:r>
            <w:proofErr w:type="spellEnd"/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do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DA07DE" w:rsidRDefault="00765135" w:rsidP="006408C0">
            <w:pPr>
              <w:pStyle w:val="Navadensplet"/>
              <w:rPr>
                <w:kern w:val="20"/>
              </w:rPr>
            </w:pPr>
            <w:r w:rsidRPr="00500906">
              <w:rPr>
                <w:kern w:val="20"/>
              </w:rPr>
              <w:t>Termini po dogovoru s prijavljenimi učenci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DA07DE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B21FC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Mini rokomet – deklice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Ženski rokometni klub Litija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 xml:space="preserve">1. – 4. r. 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Termine posreduje Rokometni klub Litija.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B21FC5" w:rsidRDefault="00765135" w:rsidP="00BE3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plačilo</w:t>
            </w:r>
          </w:p>
        </w:tc>
      </w:tr>
      <w:tr w:rsidR="00765135" w:rsidRPr="00C5483B" w:rsidTr="00765135">
        <w:trPr>
          <w:cantSplit/>
          <w:trHeight w:val="284"/>
          <w:jc w:val="center"/>
        </w:trPr>
        <w:tc>
          <w:tcPr>
            <w:tcW w:w="70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B21FC5" w:rsidRDefault="00765135" w:rsidP="000156AF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2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B21FC5" w:rsidRDefault="00765135" w:rsidP="00020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Rokomet - deklice</w:t>
            </w:r>
          </w:p>
        </w:tc>
        <w:tc>
          <w:tcPr>
            <w:tcW w:w="275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B21FC5" w:rsidRDefault="00765135" w:rsidP="00020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Ženski rokometni klub Litija</w:t>
            </w:r>
          </w:p>
        </w:tc>
        <w:tc>
          <w:tcPr>
            <w:tcW w:w="127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B21FC5" w:rsidRDefault="00765135" w:rsidP="00020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5. – 9. r.</w:t>
            </w:r>
          </w:p>
        </w:tc>
        <w:tc>
          <w:tcPr>
            <w:tcW w:w="53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765135" w:rsidRPr="00B21FC5" w:rsidRDefault="00765135" w:rsidP="00020126">
            <w:pPr>
              <w:widowControl w:val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Termine posreduje Rokometni klub Litija.</w:t>
            </w:r>
          </w:p>
        </w:tc>
        <w:tc>
          <w:tcPr>
            <w:tcW w:w="148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765135" w:rsidRPr="00B21FC5" w:rsidRDefault="00765135" w:rsidP="00020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>plačilo</w:t>
            </w:r>
          </w:p>
        </w:tc>
      </w:tr>
    </w:tbl>
    <w:p w:rsidR="00FD6B91" w:rsidRPr="006D3319" w:rsidRDefault="00FD6B91">
      <w:pPr>
        <w:rPr>
          <w:color w:val="FF0000"/>
        </w:rPr>
      </w:pPr>
    </w:p>
    <w:p w:rsidR="00D42582" w:rsidRDefault="00AB04F1" w:rsidP="00FD6B91">
      <w:r>
        <w:t>Nekaj dodatnih ur interesnih dejavnosti se v zadnjih mesecih šolskega leta lahko dodatno realizira pri tistih dejavnostih za katere je s strani učencev večje zanimanje.</w:t>
      </w:r>
    </w:p>
    <w:p w:rsidR="00D42582" w:rsidRDefault="00D42582"/>
    <w:sectPr w:rsidR="00D42582" w:rsidSect="00250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1124"/>
    <w:multiLevelType w:val="hybridMultilevel"/>
    <w:tmpl w:val="9E92D5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3F29"/>
    <w:multiLevelType w:val="hybridMultilevel"/>
    <w:tmpl w:val="81F069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E"/>
    <w:rsid w:val="000156AF"/>
    <w:rsid w:val="00020126"/>
    <w:rsid w:val="00030A6C"/>
    <w:rsid w:val="00045314"/>
    <w:rsid w:val="00050021"/>
    <w:rsid w:val="0005587E"/>
    <w:rsid w:val="0006754C"/>
    <w:rsid w:val="000873E6"/>
    <w:rsid w:val="0009213C"/>
    <w:rsid w:val="000C12A0"/>
    <w:rsid w:val="000E1C1E"/>
    <w:rsid w:val="001151D9"/>
    <w:rsid w:val="001431C5"/>
    <w:rsid w:val="00150136"/>
    <w:rsid w:val="00151E03"/>
    <w:rsid w:val="001856D9"/>
    <w:rsid w:val="001941A7"/>
    <w:rsid w:val="001959E2"/>
    <w:rsid w:val="00196445"/>
    <w:rsid w:val="001B072B"/>
    <w:rsid w:val="001F487A"/>
    <w:rsid w:val="00233E52"/>
    <w:rsid w:val="002509AE"/>
    <w:rsid w:val="00263395"/>
    <w:rsid w:val="0027001C"/>
    <w:rsid w:val="002754A5"/>
    <w:rsid w:val="00294B5A"/>
    <w:rsid w:val="002A3B89"/>
    <w:rsid w:val="002A6E04"/>
    <w:rsid w:val="002E47D1"/>
    <w:rsid w:val="002F5B0F"/>
    <w:rsid w:val="00300134"/>
    <w:rsid w:val="0030077D"/>
    <w:rsid w:val="003008A1"/>
    <w:rsid w:val="00300A0C"/>
    <w:rsid w:val="003029B9"/>
    <w:rsid w:val="00336449"/>
    <w:rsid w:val="003446F8"/>
    <w:rsid w:val="00344888"/>
    <w:rsid w:val="003508EE"/>
    <w:rsid w:val="003604D7"/>
    <w:rsid w:val="003716CA"/>
    <w:rsid w:val="00373DD7"/>
    <w:rsid w:val="0039203F"/>
    <w:rsid w:val="00393B0E"/>
    <w:rsid w:val="00397F34"/>
    <w:rsid w:val="003A46D9"/>
    <w:rsid w:val="003A534E"/>
    <w:rsid w:val="003B084E"/>
    <w:rsid w:val="003B12BC"/>
    <w:rsid w:val="003D50EC"/>
    <w:rsid w:val="003E5E63"/>
    <w:rsid w:val="003F428D"/>
    <w:rsid w:val="00401CFB"/>
    <w:rsid w:val="00412221"/>
    <w:rsid w:val="00413F15"/>
    <w:rsid w:val="0042169F"/>
    <w:rsid w:val="00427A84"/>
    <w:rsid w:val="0043402B"/>
    <w:rsid w:val="00436730"/>
    <w:rsid w:val="0044106B"/>
    <w:rsid w:val="00443EA2"/>
    <w:rsid w:val="0044565E"/>
    <w:rsid w:val="004462B9"/>
    <w:rsid w:val="0044688F"/>
    <w:rsid w:val="00461DA5"/>
    <w:rsid w:val="004646B5"/>
    <w:rsid w:val="00474B7F"/>
    <w:rsid w:val="00490FBF"/>
    <w:rsid w:val="004A34B6"/>
    <w:rsid w:val="004A413E"/>
    <w:rsid w:val="004A4959"/>
    <w:rsid w:val="004B15AD"/>
    <w:rsid w:val="004B5477"/>
    <w:rsid w:val="004C32A2"/>
    <w:rsid w:val="004C6D04"/>
    <w:rsid w:val="004D628A"/>
    <w:rsid w:val="004E0F31"/>
    <w:rsid w:val="004F2785"/>
    <w:rsid w:val="00500906"/>
    <w:rsid w:val="00502B16"/>
    <w:rsid w:val="005057BE"/>
    <w:rsid w:val="00514C85"/>
    <w:rsid w:val="00533C4C"/>
    <w:rsid w:val="00536838"/>
    <w:rsid w:val="00542EA5"/>
    <w:rsid w:val="005431E4"/>
    <w:rsid w:val="00555318"/>
    <w:rsid w:val="00570903"/>
    <w:rsid w:val="00574759"/>
    <w:rsid w:val="00576B1B"/>
    <w:rsid w:val="0058370F"/>
    <w:rsid w:val="00584242"/>
    <w:rsid w:val="00586429"/>
    <w:rsid w:val="005B449E"/>
    <w:rsid w:val="005C1727"/>
    <w:rsid w:val="005E38FB"/>
    <w:rsid w:val="005E67E3"/>
    <w:rsid w:val="006153E8"/>
    <w:rsid w:val="00636BF2"/>
    <w:rsid w:val="006408C0"/>
    <w:rsid w:val="006418CC"/>
    <w:rsid w:val="006437C2"/>
    <w:rsid w:val="00677C5F"/>
    <w:rsid w:val="00681A0B"/>
    <w:rsid w:val="006941F7"/>
    <w:rsid w:val="006B55AA"/>
    <w:rsid w:val="006B5655"/>
    <w:rsid w:val="006B70F2"/>
    <w:rsid w:val="006D3319"/>
    <w:rsid w:val="006E059C"/>
    <w:rsid w:val="00701767"/>
    <w:rsid w:val="00705963"/>
    <w:rsid w:val="00731F93"/>
    <w:rsid w:val="00735C2D"/>
    <w:rsid w:val="00765135"/>
    <w:rsid w:val="00777B14"/>
    <w:rsid w:val="0079751C"/>
    <w:rsid w:val="007B01B2"/>
    <w:rsid w:val="007D5AFF"/>
    <w:rsid w:val="007E3278"/>
    <w:rsid w:val="0082371D"/>
    <w:rsid w:val="00824A16"/>
    <w:rsid w:val="008406BD"/>
    <w:rsid w:val="00860021"/>
    <w:rsid w:val="00871260"/>
    <w:rsid w:val="008870E8"/>
    <w:rsid w:val="008931FF"/>
    <w:rsid w:val="008B622A"/>
    <w:rsid w:val="008B71E0"/>
    <w:rsid w:val="008C2A5C"/>
    <w:rsid w:val="008C3B1F"/>
    <w:rsid w:val="008C719C"/>
    <w:rsid w:val="008D3CA2"/>
    <w:rsid w:val="008F3EAB"/>
    <w:rsid w:val="008F5FD1"/>
    <w:rsid w:val="0090263A"/>
    <w:rsid w:val="00910376"/>
    <w:rsid w:val="0094377C"/>
    <w:rsid w:val="00956738"/>
    <w:rsid w:val="00971FD9"/>
    <w:rsid w:val="009817A3"/>
    <w:rsid w:val="00981D22"/>
    <w:rsid w:val="00997FBF"/>
    <w:rsid w:val="009A2B89"/>
    <w:rsid w:val="009B2631"/>
    <w:rsid w:val="009B2AEF"/>
    <w:rsid w:val="009E15F3"/>
    <w:rsid w:val="009E73E6"/>
    <w:rsid w:val="00A52598"/>
    <w:rsid w:val="00A55222"/>
    <w:rsid w:val="00A56E29"/>
    <w:rsid w:val="00A62595"/>
    <w:rsid w:val="00A62FC8"/>
    <w:rsid w:val="00A6474B"/>
    <w:rsid w:val="00A76C76"/>
    <w:rsid w:val="00A84E4E"/>
    <w:rsid w:val="00A91211"/>
    <w:rsid w:val="00A97BB5"/>
    <w:rsid w:val="00AB04F1"/>
    <w:rsid w:val="00AD41C7"/>
    <w:rsid w:val="00AE035B"/>
    <w:rsid w:val="00AF144F"/>
    <w:rsid w:val="00AF31F7"/>
    <w:rsid w:val="00AF3386"/>
    <w:rsid w:val="00AF5008"/>
    <w:rsid w:val="00B00CFB"/>
    <w:rsid w:val="00B01754"/>
    <w:rsid w:val="00B055A9"/>
    <w:rsid w:val="00B21FC5"/>
    <w:rsid w:val="00B354E7"/>
    <w:rsid w:val="00BA5BF2"/>
    <w:rsid w:val="00BE3169"/>
    <w:rsid w:val="00C00D55"/>
    <w:rsid w:val="00C046C6"/>
    <w:rsid w:val="00C16A6E"/>
    <w:rsid w:val="00C20819"/>
    <w:rsid w:val="00C211C1"/>
    <w:rsid w:val="00C22D64"/>
    <w:rsid w:val="00C32B57"/>
    <w:rsid w:val="00C409A9"/>
    <w:rsid w:val="00C44A89"/>
    <w:rsid w:val="00C5483B"/>
    <w:rsid w:val="00C711F7"/>
    <w:rsid w:val="00C71FE1"/>
    <w:rsid w:val="00C83953"/>
    <w:rsid w:val="00C944FF"/>
    <w:rsid w:val="00CA0DA1"/>
    <w:rsid w:val="00CB527D"/>
    <w:rsid w:val="00CE35B5"/>
    <w:rsid w:val="00D003C0"/>
    <w:rsid w:val="00D01624"/>
    <w:rsid w:val="00D16CE6"/>
    <w:rsid w:val="00D32F83"/>
    <w:rsid w:val="00D42582"/>
    <w:rsid w:val="00DA004C"/>
    <w:rsid w:val="00DA07DE"/>
    <w:rsid w:val="00DB4305"/>
    <w:rsid w:val="00DB4BD1"/>
    <w:rsid w:val="00DC07C7"/>
    <w:rsid w:val="00DC6E45"/>
    <w:rsid w:val="00DF0ADF"/>
    <w:rsid w:val="00DF3929"/>
    <w:rsid w:val="00DF7496"/>
    <w:rsid w:val="00E429F6"/>
    <w:rsid w:val="00E47E8E"/>
    <w:rsid w:val="00E63F3E"/>
    <w:rsid w:val="00E666D2"/>
    <w:rsid w:val="00E675B5"/>
    <w:rsid w:val="00E73582"/>
    <w:rsid w:val="00E738BB"/>
    <w:rsid w:val="00E748E4"/>
    <w:rsid w:val="00E81780"/>
    <w:rsid w:val="00E94088"/>
    <w:rsid w:val="00EA3364"/>
    <w:rsid w:val="00EB4CBB"/>
    <w:rsid w:val="00EC6F02"/>
    <w:rsid w:val="00EE025B"/>
    <w:rsid w:val="00F12D85"/>
    <w:rsid w:val="00F2788D"/>
    <w:rsid w:val="00F4126C"/>
    <w:rsid w:val="00F4216A"/>
    <w:rsid w:val="00F548A4"/>
    <w:rsid w:val="00F64C5B"/>
    <w:rsid w:val="00F95965"/>
    <w:rsid w:val="00FA011B"/>
    <w:rsid w:val="00FB1A82"/>
    <w:rsid w:val="00FC53E7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1855"/>
  <w15:docId w15:val="{11B79DA7-9CBB-42B5-A56B-9C10E9F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58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F1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856D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4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F64BEB-0060-4014-A966-D0FBBD58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Boncelj</dc:creator>
  <cp:lastModifiedBy>Alojzija Boncelj</cp:lastModifiedBy>
  <cp:revision>4</cp:revision>
  <cp:lastPrinted>2021-08-30T10:09:00Z</cp:lastPrinted>
  <dcterms:created xsi:type="dcterms:W3CDTF">2021-08-30T12:03:00Z</dcterms:created>
  <dcterms:modified xsi:type="dcterms:W3CDTF">2021-08-30T12:06:00Z</dcterms:modified>
</cp:coreProperties>
</file>